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92D" w:rsidRPr="00DD2BA6" w:rsidRDefault="00C8031C" w:rsidP="00C803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31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67050" cy="1838325"/>
            <wp:effectExtent l="0" t="0" r="0" b="9525"/>
            <wp:docPr id="1" name="Рисунок 1" descr="D:\Копия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пия 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51"/>
                    <a:stretch/>
                  </pic:blipFill>
                  <pic:spPr bwMode="auto">
                    <a:xfrm>
                      <a:off x="0" y="0"/>
                      <a:ext cx="30670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C80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031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19400" cy="1943100"/>
            <wp:effectExtent l="0" t="0" r="0" b="0"/>
            <wp:docPr id="2" name="Рисунок 2" descr="D: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3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092D" w:rsidRDefault="00E9092D" w:rsidP="00DD2B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BA6" w:rsidRPr="00DD2BA6" w:rsidRDefault="00DD2BA6" w:rsidP="00DD2B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092D" w:rsidRPr="00DD2BA6" w:rsidRDefault="00E9092D" w:rsidP="00DD2BA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E9092D" w:rsidRPr="00DD2BA6" w:rsidRDefault="00E9092D" w:rsidP="00DD2B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о муниципальном этапе Республиканского фестиваля-конкурса детского народного творчества</w:t>
      </w:r>
    </w:p>
    <w:p w:rsidR="00E9092D" w:rsidRPr="00DD2BA6" w:rsidRDefault="00E9092D" w:rsidP="00DD2B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«Без бергә»</w:t>
      </w:r>
    </w:p>
    <w:p w:rsidR="00E9092D" w:rsidRPr="00DD2BA6" w:rsidRDefault="00E9092D" w:rsidP="00DD2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92D" w:rsidRDefault="00E9092D" w:rsidP="00DD2BA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en-US" w:eastAsia="ru-RU"/>
        </w:rPr>
        <w:t>I</w:t>
      </w:r>
      <w:r w:rsidRPr="00DD2BA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.ОБЩИЕ ПОЛОЖЕНИЯ</w:t>
      </w:r>
    </w:p>
    <w:p w:rsidR="004608CE" w:rsidRPr="004608CE" w:rsidRDefault="004608CE" w:rsidP="004608CE">
      <w:pPr>
        <w:shd w:val="clear" w:color="auto" w:fill="FFFFFF"/>
        <w:spacing w:after="0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Настоящее Положение определяет порядок и регламент проведения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Муниципального этапа Республиканского</w:t>
      </w:r>
      <w:r w:rsidRPr="00460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детского художественного фестиваля народного творчества «Без бергә» в 2018 году по конкурсам: Детский Фестиваль-конкурс народного творчества «Без бергә», выставка – ярмарка декоративно-прикладных изделий «Сувениры России», фотоконкурс «Родные просторы» (далее Фестиваль).</w:t>
      </w:r>
    </w:p>
    <w:p w:rsidR="004608CE" w:rsidRPr="00DD2BA6" w:rsidRDefault="004608CE" w:rsidP="00DD2BA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E9092D" w:rsidRPr="00DD2BA6" w:rsidRDefault="00E9092D" w:rsidP="00DD2B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1. Организаторы Фестиваля-конкурса: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дополнительного образования «Центр детско-юношеского творчества» при содействии Управления образования Альметьевского муниципального района.</w:t>
      </w:r>
    </w:p>
    <w:p w:rsidR="00E9092D" w:rsidRPr="00DD2BA6" w:rsidRDefault="00E9092D" w:rsidP="00DD2B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2. Цели и задачи Фестиваля </w:t>
      </w:r>
      <w:r w:rsidRPr="00DD2BA6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-</w:t>
      </w:r>
      <w:r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конкурса:</w:t>
      </w:r>
    </w:p>
    <w:p w:rsidR="004608CE" w:rsidRPr="004608CE" w:rsidRDefault="004608CE" w:rsidP="00460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Фестиваль проводится с целью выявления, развития и поддержки детской одаренности в области народного творчества, воспитания и развития личной успешности детей, приобщения их к ценностям этнокультурного наследия.</w:t>
      </w:r>
    </w:p>
    <w:p w:rsidR="004608CE" w:rsidRPr="004608CE" w:rsidRDefault="004608CE" w:rsidP="00460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Задачи:</w:t>
      </w:r>
    </w:p>
    <w:p w:rsidR="004608CE" w:rsidRPr="004608CE" w:rsidRDefault="004608CE" w:rsidP="00460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творческих способностей учащихся через стимулирование интереса к народной культуре;</w:t>
      </w:r>
    </w:p>
    <w:p w:rsidR="004608CE" w:rsidRPr="004608CE" w:rsidRDefault="004608CE" w:rsidP="00460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-воспитание уважения к народной культуре и искусству на основе изучения народных ремесел и фольклора;</w:t>
      </w:r>
    </w:p>
    <w:p w:rsidR="004608CE" w:rsidRPr="004608CE" w:rsidRDefault="004608CE" w:rsidP="00460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-популяризация знаний об истоках народного творчества, о традициях и их прикладных аспектах в современной жизни;</w:t>
      </w:r>
    </w:p>
    <w:p w:rsidR="004608CE" w:rsidRPr="004608CE" w:rsidRDefault="004608CE" w:rsidP="00460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-гармоничное развитие личности и достижение результатов, необходимых для успешной социализации в условиях современного общества</w:t>
      </w:r>
    </w:p>
    <w:p w:rsidR="004608CE" w:rsidRPr="004608CE" w:rsidRDefault="004608CE" w:rsidP="00460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-отражение историко-культурных особенностей народов страны, народного творчества и многообразия культур народов России в творчестве подрастающего поколения;</w:t>
      </w:r>
    </w:p>
    <w:p w:rsidR="004608CE" w:rsidRPr="004608CE" w:rsidRDefault="004608CE" w:rsidP="00460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-повышение художественного уровня репертуара и исполнительского мастерства коллективов;</w:t>
      </w:r>
    </w:p>
    <w:p w:rsidR="004608CE" w:rsidRPr="004608CE" w:rsidRDefault="004608CE" w:rsidP="00460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-поддержка талантливых детей в реализации их творческого потенциала, стимулирование к дальнейшему творческому росту юных талантов.</w:t>
      </w:r>
    </w:p>
    <w:p w:rsidR="004608CE" w:rsidRPr="004608CE" w:rsidRDefault="004608CE" w:rsidP="00460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распространение опыта педагогов дополнительного образования, повышение их профессионального мастерства.</w:t>
      </w:r>
    </w:p>
    <w:p w:rsidR="004608CE" w:rsidRPr="004608CE" w:rsidRDefault="004608CE" w:rsidP="00460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объединение и взаимодействие руководителей, педагогов, родителей, участников детских и юношеских творческих коллективов образовательных организаций.</w:t>
      </w:r>
    </w:p>
    <w:p w:rsidR="00E9092D" w:rsidRPr="00DD2BA6" w:rsidRDefault="00E9092D" w:rsidP="00DD2B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3. Участники Фестиваля - конкурса:</w:t>
      </w:r>
    </w:p>
    <w:p w:rsidR="00E9092D" w:rsidRPr="00DD2BA6" w:rsidRDefault="00900FDD" w:rsidP="00DD2BA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 </w:t>
      </w:r>
      <w:r w:rsidR="00E9092D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 в Фестивале приглашаются учащиеся, творческие коллективы образовательных учреждений подведомственных Управлению образования АМР.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Фестиваль - конкурс проводится в 2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 возрастных группах: </w:t>
      </w:r>
    </w:p>
    <w:p w:rsidR="004608CE" w:rsidRPr="004608CE" w:rsidRDefault="004608CE" w:rsidP="00460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группа: 8-12 лет</w:t>
      </w:r>
    </w:p>
    <w:p w:rsidR="004608CE" w:rsidRDefault="004608CE" w:rsidP="00460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группа: 13-15 лет</w:t>
      </w:r>
    </w:p>
    <w:p w:rsidR="004608CE" w:rsidRPr="004608CE" w:rsidRDefault="004608CE" w:rsidP="004608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Фестиваля проводится три конкурса:</w:t>
      </w:r>
    </w:p>
    <w:p w:rsidR="004608CE" w:rsidRPr="004608CE" w:rsidRDefault="004608CE" w:rsidP="004608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-Детский Фестиваль-конкурс народного творчества «Без бергә»</w:t>
      </w:r>
    </w:p>
    <w:p w:rsidR="004608CE" w:rsidRPr="004608CE" w:rsidRDefault="004608CE" w:rsidP="004608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-Выставка – Ярмарка декоративно-прикладных изделий «Сувениры России»</w:t>
      </w:r>
    </w:p>
    <w:p w:rsidR="004608CE" w:rsidRDefault="004608CE" w:rsidP="004608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-Фотоконкурс «Родные просторы»</w:t>
      </w:r>
    </w:p>
    <w:p w:rsidR="004608CE" w:rsidRDefault="004608CE" w:rsidP="004608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08CE" w:rsidRPr="004608CE" w:rsidRDefault="004608CE" w:rsidP="004608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Категории:</w:t>
      </w:r>
    </w:p>
    <w:p w:rsidR="004608CE" w:rsidRPr="004608CE" w:rsidRDefault="004608CE" w:rsidP="00460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общеобразовательные организации Республики Татарстан; </w:t>
      </w:r>
    </w:p>
    <w:p w:rsidR="004608CE" w:rsidRPr="004608CE" w:rsidRDefault="004608CE" w:rsidP="00460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-образовательные организации дополнительного образования детей системы образования  Республики Татарстан;</w:t>
      </w:r>
    </w:p>
    <w:p w:rsidR="004608CE" w:rsidRPr="004608CE" w:rsidRDefault="004608CE" w:rsidP="00460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-специальные общеобразовательные школы, дети с ограниченными возможностями здоровья, социальные учреждения (детские дома, школы-интернаты и коррекционные школы) Республики Татарстан;</w:t>
      </w:r>
    </w:p>
    <w:p w:rsidR="004608CE" w:rsidRPr="004608CE" w:rsidRDefault="004608CE" w:rsidP="00460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-родители обучающихся общеобразовательные организации Республики Татарстан и образовательных организаций дополнительного образования детей системы образования  Республики Татарстан</w:t>
      </w:r>
    </w:p>
    <w:p w:rsidR="004608CE" w:rsidRDefault="004608CE" w:rsidP="004608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92D" w:rsidRPr="00900FDD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Номинации Фестиваля </w:t>
      </w:r>
      <w:r w:rsidR="00900FDD" w:rsidRPr="00900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«Без бергэ»</w:t>
      </w:r>
      <w:r w:rsidRPr="00900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608CE" w:rsidRPr="004608CE" w:rsidRDefault="004608CE" w:rsidP="004608CE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Народный вокал (соло);</w:t>
      </w:r>
    </w:p>
    <w:p w:rsidR="004608CE" w:rsidRPr="004608CE" w:rsidRDefault="004608CE" w:rsidP="004608CE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Народный ансамбль (дуэт, трио, квартет, хор);</w:t>
      </w:r>
    </w:p>
    <w:p w:rsidR="004608CE" w:rsidRPr="004608CE" w:rsidRDefault="004608CE" w:rsidP="004608CE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Хореография (народный, народный танец, народный стилизованный танец,фольклорный танец);</w:t>
      </w:r>
    </w:p>
    <w:p w:rsidR="004608CE" w:rsidRPr="004608CE" w:rsidRDefault="004608CE" w:rsidP="004608CE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Инструментальный ансамбль (фольклорно-инструментальный ансамбль, ансамбль народных инструментов);</w:t>
      </w:r>
    </w:p>
    <w:p w:rsidR="004608CE" w:rsidRPr="004608CE" w:rsidRDefault="004608CE" w:rsidP="004608CE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чтение (проза, поэзия, эпос);</w:t>
      </w:r>
    </w:p>
    <w:p w:rsidR="004608CE" w:rsidRPr="004608CE" w:rsidRDefault="004608CE" w:rsidP="004608CE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мод (этнография, костюм).</w:t>
      </w:r>
    </w:p>
    <w:p w:rsidR="004608CE" w:rsidRDefault="004608CE" w:rsidP="004608CE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Специальная номинация фестиваль “Творческая семья”</w:t>
      </w:r>
    </w:p>
    <w:p w:rsidR="004608CE" w:rsidRPr="004608CE" w:rsidRDefault="004608CE" w:rsidP="004608CE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092D" w:rsidRPr="00DD2BA6" w:rsidRDefault="00E9092D" w:rsidP="00DD2BA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Сроки проведения Фестиваля - конкурса</w:t>
      </w:r>
    </w:p>
    <w:p w:rsidR="00900FDD" w:rsidRDefault="00E9092D" w:rsidP="00900F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>Фестиваль-конкурс проводитс</w:t>
      </w:r>
      <w:r w:rsidR="00900FDD">
        <w:rPr>
          <w:rFonts w:ascii="Times New Roman" w:eastAsia="Times New Roman" w:hAnsi="Times New Roman" w:cs="Times New Roman"/>
          <w:sz w:val="28"/>
          <w:szCs w:val="28"/>
          <w:lang w:eastAsia="ar-SA"/>
        </w:rPr>
        <w:t>я:</w:t>
      </w:r>
    </w:p>
    <w:p w:rsidR="00900FDD" w:rsidRDefault="00900FDD" w:rsidP="00900F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 этап – школьный, в образовательных учреждениях с 01.02 по 10.03.2018г.</w:t>
      </w:r>
    </w:p>
    <w:p w:rsidR="00900FDD" w:rsidRDefault="00900FDD" w:rsidP="00900F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 этап – муниципальный. 2</w:t>
      </w:r>
      <w:r w:rsidR="003C63F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.03.2018г. в МБУ ДО «ЦДЮТ»</w:t>
      </w:r>
    </w:p>
    <w:p w:rsidR="00900FDD" w:rsidRDefault="00900FDD" w:rsidP="00900F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 этап – зональный </w:t>
      </w:r>
      <w:r w:rsidR="003C63FD">
        <w:rPr>
          <w:rFonts w:ascii="Times New Roman" w:eastAsia="Times New Roman" w:hAnsi="Times New Roman" w:cs="Times New Roman"/>
          <w:sz w:val="28"/>
          <w:szCs w:val="28"/>
          <w:lang w:eastAsia="ar-SA"/>
        </w:rPr>
        <w:t>04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.04.2018г.</w:t>
      </w:r>
      <w:r w:rsidR="003C63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г.Бугульма</w:t>
      </w:r>
    </w:p>
    <w:p w:rsidR="00900FDD" w:rsidRPr="00DD2BA6" w:rsidRDefault="00900FDD" w:rsidP="00900F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 этап – </w:t>
      </w:r>
      <w:r w:rsidR="00B064DE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республиканский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18-19.05.2018г.</w:t>
      </w:r>
    </w:p>
    <w:p w:rsidR="00E9092D" w:rsidRDefault="00E9092D" w:rsidP="00DD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064DE" w:rsidRDefault="00B064DE" w:rsidP="00DD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ru-RU"/>
        </w:rPr>
      </w:pPr>
      <w:r w:rsidRPr="00B064DE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ru-RU"/>
        </w:rPr>
        <w:t>ВНИМАНИЕ!!! от каждого учреждения принимается не более 1 заявки в каждой номинации и возрастной группе.</w:t>
      </w:r>
    </w:p>
    <w:p w:rsidR="004608CE" w:rsidRPr="004608CE" w:rsidRDefault="004608CE" w:rsidP="004608CE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Победители муниципального этапа Фестиваля-конкурса (Лауреаты 1степени в каждой категории, в каждой номинации и в каждой возрастной группе) получают официальное приглашение на Зональный этап конкурса.</w:t>
      </w:r>
    </w:p>
    <w:p w:rsidR="00B064DE" w:rsidRPr="00B064DE" w:rsidRDefault="00B064DE" w:rsidP="00DD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ru-RU"/>
        </w:rPr>
      </w:pPr>
    </w:p>
    <w:p w:rsidR="00E9092D" w:rsidRPr="00DD2BA6" w:rsidRDefault="00E9092D" w:rsidP="00DD2BA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="00B0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направлять до 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64D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2018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«ЦДЮТ» по адресу: г.Альметьевск, ул.Нефтяников 14, каб. №104, тел. 33-49-75, 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9" w:history="1">
        <w:r w:rsidR="00B064DE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dopobr</w:t>
        </w:r>
        <w:r w:rsidR="00B064DE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1954@</w:t>
        </w:r>
        <w:r w:rsidR="00B064DE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B064DE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064DE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B064DE" w:rsidRPr="00B0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/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Зиганшина Диляра Марсовна</w:t>
      </w:r>
      <w:r w:rsidRPr="00DD2BA6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.</w:t>
      </w:r>
    </w:p>
    <w:p w:rsidR="00E9092D" w:rsidRPr="00DD2BA6" w:rsidRDefault="00E9092D" w:rsidP="00DD2BA6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приема </w:t>
      </w:r>
      <w:r w:rsidR="002D2E02"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заявок и конкурсных материалов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E9092D" w:rsidRPr="00DD2BA6" w:rsidRDefault="00E9092D" w:rsidP="00DD2BA6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направленных на </w:t>
      </w:r>
      <w:r w:rsidR="00193B30"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Конкурса:</w:t>
      </w:r>
    </w:p>
    <w:p w:rsidR="00193B30" w:rsidRPr="00DD2BA6" w:rsidRDefault="00193B30" w:rsidP="00DD2BA6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принимаются в формате Word (не сканированные) в книжной ориентации, в электронном виде.   </w:t>
      </w:r>
    </w:p>
    <w:p w:rsidR="002D2E02" w:rsidRPr="00DD2BA6" w:rsidRDefault="002D2E02" w:rsidP="00DD2BA6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работы в очных конкурсах должны сопровождаться печатной этикеткой размером 3х7см. с указанием:</w:t>
      </w:r>
    </w:p>
    <w:p w:rsidR="002D2E02" w:rsidRPr="00DD2BA6" w:rsidRDefault="002D2E02" w:rsidP="00DD2BA6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работы</w:t>
      </w:r>
    </w:p>
    <w:p w:rsidR="002D2E02" w:rsidRPr="00DD2BA6" w:rsidRDefault="002D2E02" w:rsidP="00DD2BA6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автора</w:t>
      </w:r>
    </w:p>
    <w:p w:rsidR="002D2E02" w:rsidRPr="00DD2BA6" w:rsidRDefault="002D2E02" w:rsidP="00DD2BA6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 /лет (дд.мм.гг)</w:t>
      </w:r>
    </w:p>
    <w:p w:rsidR="002D2E02" w:rsidRPr="00DD2BA6" w:rsidRDefault="002D2E02" w:rsidP="00DD2BA6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педагога</w:t>
      </w:r>
    </w:p>
    <w:p w:rsidR="002D2E02" w:rsidRPr="00DD2BA6" w:rsidRDefault="00142B72" w:rsidP="00DD2BA6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  <w:r w:rsidR="002D2E02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</w:p>
    <w:p w:rsidR="00E9092D" w:rsidRPr="00DD2BA6" w:rsidRDefault="00E9092D" w:rsidP="00DD2BA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Подведение итогов </w:t>
      </w:r>
      <w:r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и награждение победителей 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Фестиваля – конкурса</w:t>
      </w:r>
    </w:p>
    <w:p w:rsidR="00E9092D" w:rsidRPr="00DD2BA6" w:rsidRDefault="00E9092D" w:rsidP="00DD2BA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5.1.Жюри, в состав которого входят квалифицированные специалисты, представляющие основные направления детской хореографии, вокального жанра, изобразительного, декоративно-прикладного творчества, ансамблевого исполнения на народных инструментах, театральных деятелей  проводит оценку выступлений и работ. </w:t>
      </w:r>
    </w:p>
    <w:p w:rsidR="00E9092D" w:rsidRPr="00DD2BA6" w:rsidRDefault="00E9092D" w:rsidP="00DD2BA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5.2. Жюри оценивает выступления участников на закрытом совещании простым голосованием по оценочным листам с максимальной 5-бальной оценкой по каждому критерию. Решение Экспертного совета и жюри оформляется Протоколом, обжалованию не подлежит.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Творческие работы, выступления коллективов оцениваются по  номинациям  и возрастным группам.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>5.4. Подведение итогов и награждение проводится на основании Протоколов жюри.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Победители награждаются дипломами Лауреата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степени, Дипломанта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степени.</w:t>
      </w:r>
    </w:p>
    <w:p w:rsidR="00B0432B" w:rsidRPr="00DD2BA6" w:rsidRDefault="00B0432B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Лучшие 3 работы в каждой номинации и в каждой возрастной категории направляются на зональный этап Республиканского Фестиваля-конкурса.</w:t>
      </w:r>
    </w:p>
    <w:p w:rsidR="00142B72" w:rsidRPr="00DD2BA6" w:rsidRDefault="00142B72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>5.7. По окончанию конкурса лауреаты и участники конкурса получают дипломы и грамоты в электронном виде.</w:t>
      </w:r>
    </w:p>
    <w:p w:rsidR="00E9092D" w:rsidRPr="00DD2BA6" w:rsidRDefault="00E9092D" w:rsidP="00DD2BA6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92D" w:rsidRPr="00DD2BA6" w:rsidRDefault="00E9092D" w:rsidP="00DD2BA6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E9092D" w:rsidRPr="00DD2BA6" w:rsidRDefault="00E9092D" w:rsidP="00DD2BA6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en-US" w:eastAsia="ru-RU"/>
        </w:rPr>
        <w:t>II</w:t>
      </w:r>
      <w:r w:rsidRPr="00DD2BA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. УСЛОВИЯ ФЕСТИВАЛЯ- КОНКУРСА</w:t>
      </w:r>
    </w:p>
    <w:p w:rsidR="001660A1" w:rsidRDefault="001660A1" w:rsidP="001660A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60A1" w:rsidRPr="001660A1" w:rsidRDefault="001660A1" w:rsidP="001660A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 «Хореография»</w:t>
      </w:r>
    </w:p>
    <w:p w:rsidR="001660A1" w:rsidRPr="001660A1" w:rsidRDefault="001660A1" w:rsidP="001660A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Народные танцы с выдержкой стиля, техники и музыки. </w:t>
      </w: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Включает исполнение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одному из направлений не более 4 мин.:</w:t>
      </w: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фольклорный танец (обрядные формы хореографии),</w:t>
      </w: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народно-сценический танец (традиционные формы),</w:t>
      </w: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-народный- стилизованный танец (инновационные формы народной хореографии).</w:t>
      </w: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Фонограмма номера должна быть записана в формате </w:t>
      </w:r>
      <w:r w:rsidRPr="001660A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mp</w:t>
      </w: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3, не ниже 160 кбит в секунду. Кроме того, каждая звуковая запись должна быть предоставлена на отдельном носителе с указанием названия коллектива и произведения, территории, а также продолжительности звучания данного произведения. </w:t>
      </w: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Коллектив или солист представляет 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одно выступление</w:t>
      </w: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Заявка (Приложение №1).</w:t>
      </w: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Критерии оценки конкурсных выступлений: </w:t>
      </w:r>
    </w:p>
    <w:p w:rsidR="001660A1" w:rsidRPr="001660A1" w:rsidRDefault="001660A1" w:rsidP="001660A1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исполнительское мастерство (техника исполнения танца, артистизм, раскрытие художественного образа);</w:t>
      </w:r>
    </w:p>
    <w:p w:rsidR="001660A1" w:rsidRPr="001660A1" w:rsidRDefault="001660A1" w:rsidP="001660A1">
      <w:pPr>
        <w:numPr>
          <w:ilvl w:val="0"/>
          <w:numId w:val="2"/>
        </w:numPr>
        <w:tabs>
          <w:tab w:val="clear" w:pos="720"/>
          <w:tab w:val="num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сценичность (костюм, реквизит, культура исполнения);</w:t>
      </w:r>
    </w:p>
    <w:p w:rsidR="001660A1" w:rsidRPr="001660A1" w:rsidRDefault="001660A1" w:rsidP="001660A1">
      <w:pPr>
        <w:numPr>
          <w:ilvl w:val="0"/>
          <w:numId w:val="2"/>
        </w:numPr>
        <w:tabs>
          <w:tab w:val="clear" w:pos="720"/>
          <w:tab w:val="num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композиционное построение номера;</w:t>
      </w:r>
    </w:p>
    <w:p w:rsidR="001660A1" w:rsidRPr="001660A1" w:rsidRDefault="001660A1" w:rsidP="001660A1">
      <w:pPr>
        <w:numPr>
          <w:ilvl w:val="0"/>
          <w:numId w:val="2"/>
        </w:numPr>
        <w:tabs>
          <w:tab w:val="clear" w:pos="720"/>
          <w:tab w:val="num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репертуара возрастным особенностям исполнителей;</w:t>
      </w:r>
    </w:p>
    <w:p w:rsidR="001660A1" w:rsidRPr="001660A1" w:rsidRDefault="001660A1" w:rsidP="001660A1">
      <w:pPr>
        <w:numPr>
          <w:ilvl w:val="0"/>
          <w:numId w:val="2"/>
        </w:numPr>
        <w:tabs>
          <w:tab w:val="clear" w:pos="720"/>
          <w:tab w:val="num" w:pos="0"/>
          <w:tab w:val="num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зрелищность (выразительность номера).</w:t>
      </w: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Минидиск,  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DVD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телефоны и иные приборы с подключением  через  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Bluetooth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или 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flash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а так же любые другие аудио форматы НЕ принимаются.</w:t>
      </w:r>
    </w:p>
    <w:p w:rsidR="001660A1" w:rsidRDefault="001660A1" w:rsidP="001660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60A1" w:rsidRPr="001660A1" w:rsidRDefault="001660A1" w:rsidP="001660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Номинация «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  <w:t>Народный вокал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660A1" w:rsidRPr="001660A1" w:rsidRDefault="001660A1" w:rsidP="001660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(сольный номер)</w:t>
      </w:r>
    </w:p>
    <w:p w:rsidR="001660A1" w:rsidRPr="001660A1" w:rsidRDefault="001660A1" w:rsidP="001660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0A1" w:rsidRPr="001660A1" w:rsidRDefault="001660A1" w:rsidP="001660A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Конкурсное выступление проводится с использованием фонограмм "минус", "живого" аккомпанемента (инструментальный ансамбль, баян и т.п.) или без сопровождения. </w:t>
      </w:r>
    </w:p>
    <w:p w:rsidR="001660A1" w:rsidRPr="001660A1" w:rsidRDefault="001660A1" w:rsidP="001660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660A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 xml:space="preserve">Не допускаются выступления вокалистов под фонограмму «плюс», </w:t>
      </w:r>
      <w:r w:rsidRPr="001660A1">
        <w:rPr>
          <w:rFonts w:ascii="Times New Roman" w:eastAsia="Times New Roman" w:hAnsi="Times New Roman" w:cs="Times New Roman"/>
          <w:sz w:val="28"/>
          <w:szCs w:val="28"/>
          <w:lang w:eastAsia="ar-SA"/>
        </w:rPr>
        <w:t>а так же  </w:t>
      </w: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 записанными БЭК-вокальными партиями</w:t>
      </w:r>
      <w:r w:rsidRPr="001660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1660A1" w:rsidRPr="001660A1" w:rsidRDefault="001660A1" w:rsidP="001660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Солист представляет 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одно выступление.</w:t>
      </w:r>
      <w:r w:rsidRPr="001660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Заявка (Приложение №1).</w:t>
      </w:r>
    </w:p>
    <w:p w:rsidR="001660A1" w:rsidRPr="001660A1" w:rsidRDefault="001660A1" w:rsidP="001660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60A1" w:rsidRPr="001660A1" w:rsidRDefault="001660A1" w:rsidP="001660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конкурсных выступлений:</w:t>
      </w:r>
    </w:p>
    <w:p w:rsidR="001660A1" w:rsidRPr="001660A1" w:rsidRDefault="001660A1" w:rsidP="001660A1">
      <w:pPr>
        <w:numPr>
          <w:ilvl w:val="0"/>
          <w:numId w:val="6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исполнительское мастерство;</w:t>
      </w:r>
    </w:p>
    <w:p w:rsidR="001660A1" w:rsidRPr="001660A1" w:rsidRDefault="001660A1" w:rsidP="001660A1">
      <w:pPr>
        <w:numPr>
          <w:ilvl w:val="0"/>
          <w:numId w:val="6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номера;</w:t>
      </w:r>
    </w:p>
    <w:p w:rsidR="001660A1" w:rsidRPr="001660A1" w:rsidRDefault="001660A1" w:rsidP="001660A1">
      <w:pPr>
        <w:numPr>
          <w:ilvl w:val="0"/>
          <w:numId w:val="6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музыкального оформления песенному репертуару;</w:t>
      </w:r>
    </w:p>
    <w:p w:rsidR="001660A1" w:rsidRPr="001660A1" w:rsidRDefault="001660A1" w:rsidP="001660A1">
      <w:pPr>
        <w:numPr>
          <w:ilvl w:val="0"/>
          <w:numId w:val="6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впечатление.</w:t>
      </w:r>
    </w:p>
    <w:p w:rsidR="001660A1" w:rsidRPr="001660A1" w:rsidRDefault="001660A1" w:rsidP="001660A1">
      <w:pPr>
        <w:tabs>
          <w:tab w:val="left" w:pos="142"/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0A1" w:rsidRPr="001660A1" w:rsidRDefault="001660A1" w:rsidP="001660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Продолжительность выступления не должна превышать 4 минуты.</w:t>
      </w:r>
    </w:p>
    <w:p w:rsidR="001660A1" w:rsidRDefault="001660A1" w:rsidP="001660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60A1" w:rsidRPr="001660A1" w:rsidRDefault="001660A1" w:rsidP="001660A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Номинация «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  <w:t>Народный ансамбль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660A1" w:rsidRPr="001660A1" w:rsidRDefault="001660A1" w:rsidP="001660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(вокально-хореографическая композиция)</w:t>
      </w:r>
    </w:p>
    <w:p w:rsidR="001660A1" w:rsidRPr="001660A1" w:rsidRDefault="001660A1" w:rsidP="001660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</w:pPr>
    </w:p>
    <w:p w:rsidR="001660A1" w:rsidRPr="001660A1" w:rsidRDefault="001660A1" w:rsidP="001660A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Конкурсное выступление проводится с использованием фонограмм "минус", "живого" аккомпанемента (инструментальный ансамбль, баян и т.п.) или без сопровождения. </w:t>
      </w: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Допускаются к участию коллективные выступления 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(дуэт, трио, квартет, хор)</w:t>
      </w: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Фольклорно-этнографическими коллективами могут быть представлены песни, исполняемые с элементами народной хореографии, театрализации. Коллектив представляет программу, в которую должны войти лучшие образцы фольклора во всем его жанровом разнообразии (обрядовый, музыкально-песенный, словесный, игровой, народный театр и т. д.).</w:t>
      </w:r>
    </w:p>
    <w:p w:rsidR="001660A1" w:rsidRPr="001660A1" w:rsidRDefault="001660A1" w:rsidP="001660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660A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 xml:space="preserve">Не допускаются выступления под фонограмму «плюс», </w:t>
      </w:r>
      <w:r w:rsidRPr="001660A1">
        <w:rPr>
          <w:rFonts w:ascii="Times New Roman" w:eastAsia="Times New Roman" w:hAnsi="Times New Roman" w:cs="Times New Roman"/>
          <w:sz w:val="28"/>
          <w:szCs w:val="28"/>
          <w:lang w:eastAsia="ar-SA"/>
        </w:rPr>
        <w:t>а так же  </w:t>
      </w: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 записанными БЭК-вокальными партиями</w:t>
      </w:r>
      <w:r w:rsidRPr="001660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1660A1" w:rsidRPr="001660A1" w:rsidRDefault="001660A1" w:rsidP="001660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Коллектив представляет 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одно выступление.</w:t>
      </w:r>
      <w:r w:rsidRPr="001660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Заявка (Приложение №1).</w:t>
      </w:r>
    </w:p>
    <w:p w:rsidR="001660A1" w:rsidRPr="001660A1" w:rsidRDefault="001660A1" w:rsidP="001660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Продолжительность выступления не должна превышать 4 минут.</w:t>
      </w:r>
    </w:p>
    <w:p w:rsidR="001660A1" w:rsidRPr="001660A1" w:rsidRDefault="001660A1" w:rsidP="001660A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конкурсных выступлений:</w:t>
      </w:r>
    </w:p>
    <w:p w:rsidR="001660A1" w:rsidRPr="001660A1" w:rsidRDefault="001660A1" w:rsidP="001660A1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исполнительское мастерство;</w:t>
      </w:r>
    </w:p>
    <w:p w:rsidR="001660A1" w:rsidRPr="001660A1" w:rsidRDefault="001660A1" w:rsidP="001660A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художественная ценность репертуара, этнографическая точность;</w:t>
      </w:r>
    </w:p>
    <w:p w:rsidR="001660A1" w:rsidRPr="001660A1" w:rsidRDefault="001660A1" w:rsidP="001660A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уровень сценического воплощения фольклора;</w:t>
      </w:r>
    </w:p>
    <w:p w:rsidR="001660A1" w:rsidRPr="001660A1" w:rsidRDefault="001660A1" w:rsidP="001660A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 репертуара, костюмы, реквизит;</w:t>
      </w:r>
    </w:p>
    <w:p w:rsidR="001660A1" w:rsidRPr="001660A1" w:rsidRDefault="001660A1" w:rsidP="001660A1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танцевального оформления песенному репертуару.</w:t>
      </w:r>
    </w:p>
    <w:p w:rsidR="001660A1" w:rsidRDefault="001660A1" w:rsidP="001660A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60A1" w:rsidRPr="001660A1" w:rsidRDefault="001660A1" w:rsidP="001660A1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 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Инструментальный ансамбль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660A1" w:rsidRPr="001660A1" w:rsidRDefault="001660A1" w:rsidP="001660A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(традиционные наигрыши, народные песни, народная музыка, обработки народных песен.)</w:t>
      </w:r>
    </w:p>
    <w:p w:rsidR="001660A1" w:rsidRPr="001660A1" w:rsidRDefault="001660A1" w:rsidP="001660A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Фольклорный инструментальный ансамбль</w:t>
      </w: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(рожок, дудочка, ложки, трещотки, коробочки, колокольчики, бубны и т.д.);</w:t>
      </w: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Ансамбль народных инструментов</w:t>
      </w: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(однородные либо смешанные ансамбли народных инструментов: струнные, духовые, ударные, баян, аккордеон, гармонь).</w:t>
      </w: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Продолжительность выступления не должна превышать 4 минуты. </w:t>
      </w: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Коллектив представляет одно музыкальное произведение. </w:t>
      </w: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(Приложение №1).</w:t>
      </w: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выступления коллективов:</w:t>
      </w: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исполнительское мастерство;</w:t>
      </w: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музыкальность, художественная трактовка музыкального произведения;</w:t>
      </w: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самобытность и уникальность художественного материала;</w:t>
      </w:r>
    </w:p>
    <w:p w:rsidR="001660A1" w:rsidRPr="001660A1" w:rsidRDefault="001660A1" w:rsidP="001660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-сложность репертуара, соответствие конкурсной программы возрасту участников;</w:t>
      </w: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сценическая культура,</w:t>
      </w: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национальный колорит (костюм, национальные музыкальные инструменты, атрибутика).</w:t>
      </w:r>
    </w:p>
    <w:p w:rsidR="001660A1" w:rsidRDefault="001660A1" w:rsidP="001660A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60A1" w:rsidRPr="001660A1" w:rsidRDefault="001660A1" w:rsidP="001660A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«Художественное чтение»</w:t>
      </w:r>
    </w:p>
    <w:p w:rsidR="001660A1" w:rsidRPr="001660A1" w:rsidRDefault="001660A1" w:rsidP="001660A1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FF0000"/>
          <w:spacing w:val="1"/>
          <w:sz w:val="21"/>
          <w:szCs w:val="21"/>
          <w:lang w:eastAsia="ru-RU"/>
        </w:rPr>
      </w:pPr>
    </w:p>
    <w:p w:rsidR="001660A1" w:rsidRPr="001660A1" w:rsidRDefault="001660A1" w:rsidP="001660A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Участники исполняют </w:t>
      </w:r>
      <w:r w:rsidRPr="001660A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одно произведение</w:t>
      </w:r>
      <w:r w:rsidRPr="001660A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: прозаическое,  поэтическое или эпическое, </w:t>
      </w:r>
      <w:r w:rsidRPr="001660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продолжительностью </w:t>
      </w:r>
      <w:r w:rsidRPr="001660A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не более 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минут</w:t>
      </w: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Выбор репертуара, согласно целям и задачам фестиваля.</w:t>
      </w: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Заявка (Приложение №1).</w:t>
      </w:r>
    </w:p>
    <w:p w:rsidR="001660A1" w:rsidRPr="001660A1" w:rsidRDefault="001660A1" w:rsidP="001660A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0A1" w:rsidRPr="001660A1" w:rsidRDefault="001660A1" w:rsidP="001660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Критерии оценки конкурсных выступлений: </w:t>
      </w:r>
    </w:p>
    <w:p w:rsidR="001660A1" w:rsidRPr="001660A1" w:rsidRDefault="001660A1" w:rsidP="001660A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-техническое мастерство;</w:t>
      </w:r>
    </w:p>
    <w:p w:rsidR="001660A1" w:rsidRPr="001660A1" w:rsidRDefault="001660A1" w:rsidP="001660A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 артистизм и эмоциональность исполнения;</w:t>
      </w:r>
    </w:p>
    <w:p w:rsidR="001660A1" w:rsidRPr="001660A1" w:rsidRDefault="001660A1" w:rsidP="001660A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 эстетика;</w:t>
      </w:r>
    </w:p>
    <w:p w:rsidR="001660A1" w:rsidRPr="001660A1" w:rsidRDefault="001660A1" w:rsidP="001660A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 выбора текста;</w:t>
      </w:r>
    </w:p>
    <w:p w:rsidR="001660A1" w:rsidRPr="001660A1" w:rsidRDefault="001660A1" w:rsidP="001660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соответствие репертуара возрастным особенностям исполнителей.</w:t>
      </w:r>
    </w:p>
    <w:p w:rsidR="001660A1" w:rsidRDefault="001660A1" w:rsidP="00166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60A1" w:rsidRPr="001660A1" w:rsidRDefault="001660A1" w:rsidP="00166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Pr="001660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«Театр мод»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(этнография, костюмы)  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660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(трансформация национальных традиций </w:t>
      </w:r>
      <w:r w:rsidRPr="001660A1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народов России</w:t>
      </w:r>
      <w:r w:rsidRPr="001660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современной одежде)</w:t>
      </w:r>
    </w:p>
    <w:p w:rsidR="001660A1" w:rsidRPr="001660A1" w:rsidRDefault="001660A1" w:rsidP="001660A1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Коллективы-участники могут представить 1 коллекцию. </w:t>
      </w:r>
      <w:r w:rsidRPr="001660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 время демонстрации коллекции возможна театрализация и музыкальное оформление, усиливающее эффект представляемых работ, раскрывающее достоинство творческого замысла и мастерства юных художников и модельеров. Продолжительность демонстрации коллекции - 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не более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3 минут</w:t>
      </w:r>
      <w:r w:rsidRPr="001660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Заявка (Приложение №2).</w:t>
      </w:r>
    </w:p>
    <w:p w:rsidR="001660A1" w:rsidRPr="001660A1" w:rsidRDefault="001660A1" w:rsidP="001660A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1660A1" w:rsidRPr="001660A1" w:rsidRDefault="001660A1" w:rsidP="001660A1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  театрализация показа;</w:t>
      </w:r>
    </w:p>
    <w:p w:rsidR="001660A1" w:rsidRPr="001660A1" w:rsidRDefault="001660A1" w:rsidP="001660A1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музыкальное оформление и постановка;</w:t>
      </w:r>
    </w:p>
    <w:p w:rsidR="001660A1" w:rsidRPr="001660A1" w:rsidRDefault="001660A1" w:rsidP="001660A1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выразительность, цветовая эстетика;</w:t>
      </w:r>
    </w:p>
    <w:p w:rsidR="001660A1" w:rsidRPr="001660A1" w:rsidRDefault="001660A1" w:rsidP="001660A1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индивидуальность, оригинальность представленных коллекций;</w:t>
      </w:r>
    </w:p>
    <w:p w:rsidR="001660A1" w:rsidRPr="001660A1" w:rsidRDefault="001660A1" w:rsidP="001660A1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мастерство и эстетический уровень демонстрации коллекции.</w:t>
      </w:r>
    </w:p>
    <w:p w:rsidR="001660A1" w:rsidRDefault="001660A1" w:rsidP="001660A1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0A1" w:rsidRPr="001660A1" w:rsidRDefault="001660A1" w:rsidP="001660A1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Номинация «Творческая семья»</w:t>
      </w:r>
    </w:p>
    <w:p w:rsidR="001660A1" w:rsidRPr="001660A1" w:rsidRDefault="001660A1" w:rsidP="001660A1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0A1" w:rsidRPr="001660A1" w:rsidRDefault="001660A1" w:rsidP="001660A1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</w:p>
    <w:p w:rsidR="001660A1" w:rsidRPr="001660A1" w:rsidRDefault="001660A1" w:rsidP="001660A1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к активному участию в творческой деятельности. Способствовать созданию доброжелательной атмосферы общности интересов участников образовательных отношений, эмоциональной взаимоподдержки, сближению детей и родителей.</w:t>
      </w:r>
    </w:p>
    <w:p w:rsidR="001660A1" w:rsidRPr="001660A1" w:rsidRDefault="001660A1" w:rsidP="001660A1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1660A1" w:rsidRPr="001660A1" w:rsidRDefault="001660A1" w:rsidP="001660A1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педагогическую компетентность родителей и привлечь их к активному участию в жизни ребенка в условиях образовательной организации;</w:t>
      </w:r>
    </w:p>
    <w:p w:rsidR="001660A1" w:rsidRPr="001660A1" w:rsidRDefault="001660A1" w:rsidP="001660A1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творческое пространство для проявления семейных талантов и творческих способностей каждого из родителей, общности переживания происходящего;</w:t>
      </w:r>
    </w:p>
    <w:p w:rsidR="001660A1" w:rsidRPr="001660A1" w:rsidRDefault="001660A1" w:rsidP="001660A1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возможность родителям ощутить ценность эмоционального, духовного, делового и познавательного общения ребенка с близкими людьми.</w:t>
      </w:r>
    </w:p>
    <w:p w:rsidR="001660A1" w:rsidRPr="001660A1" w:rsidRDefault="001660A1" w:rsidP="001660A1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0A1" w:rsidRPr="001660A1" w:rsidRDefault="001660A1" w:rsidP="001660A1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Участниками данной номинации являются семейные творческие коллективы: семейный ансамбль, семейный театр и др. жанры: вокальный, танцевальный, музыкальный, театральный, оригинальный, устное творчество, пантомима. 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Продолжительность номера – до 3 минут. </w:t>
      </w:r>
      <w:r w:rsidRPr="0016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 (Приложение №1).</w:t>
      </w:r>
    </w:p>
    <w:p w:rsidR="001660A1" w:rsidRPr="001660A1" w:rsidRDefault="001660A1" w:rsidP="001660A1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оценки:</w:t>
      </w:r>
    </w:p>
    <w:p w:rsidR="001660A1" w:rsidRPr="001660A1" w:rsidRDefault="001660A1" w:rsidP="001660A1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Артистичность, оригинальность, сложность исполнения номера, участие всех членов семьи, исполнительское мастерство.</w:t>
      </w:r>
    </w:p>
    <w:p w:rsidR="004B54F4" w:rsidRDefault="004B54F4" w:rsidP="00DD2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0A9" w:rsidRDefault="004500A9" w:rsidP="00DD2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4F4" w:rsidRDefault="004B54F4" w:rsidP="00DD2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4F4" w:rsidRPr="00DD2BA6" w:rsidRDefault="004B54F4" w:rsidP="00DD2B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92D" w:rsidRPr="00DD2BA6" w:rsidRDefault="00E9092D" w:rsidP="00DD2BA6">
      <w:pPr>
        <w:keepNext/>
        <w:keepLines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092D" w:rsidRDefault="00E9092D" w:rsidP="00DD2BA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0A1" w:rsidRDefault="001660A1" w:rsidP="00DD2BA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0A1" w:rsidRDefault="001660A1" w:rsidP="00DD2BA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0A1" w:rsidRPr="001660A1" w:rsidRDefault="001660A1" w:rsidP="001660A1">
      <w:pPr>
        <w:spacing w:after="0" w:line="276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№1</w:t>
      </w:r>
    </w:p>
    <w:p w:rsidR="001660A1" w:rsidRPr="001660A1" w:rsidRDefault="001660A1" w:rsidP="001660A1">
      <w:pPr>
        <w:keepNext/>
        <w:keepLines/>
        <w:spacing w:after="0" w:line="240" w:lineRule="atLeast"/>
        <w:outlineLvl w:val="1"/>
        <w:rPr>
          <w:rFonts w:ascii="Calibri" w:eastAsia="Times New Roman" w:hAnsi="Calibri" w:cs="Times New Roman"/>
          <w:sz w:val="16"/>
          <w:szCs w:val="16"/>
          <w:lang w:eastAsia="ru-RU"/>
        </w:rPr>
      </w:pPr>
    </w:p>
    <w:p w:rsidR="001660A1" w:rsidRPr="001660A1" w:rsidRDefault="001660A1" w:rsidP="001660A1">
      <w:pPr>
        <w:keepNext/>
        <w:keepLines/>
        <w:spacing w:after="0" w:line="240" w:lineRule="atLeast"/>
        <w:outlineLvl w:val="1"/>
        <w:rPr>
          <w:rFonts w:ascii="Cambria" w:eastAsia="Times New Roman" w:hAnsi="Cambria" w:cs="Times New Roman"/>
          <w:b/>
          <w:bCs/>
          <w:color w:val="4F81BD"/>
          <w:sz w:val="16"/>
          <w:szCs w:val="16"/>
          <w:lang w:eastAsia="ru-RU"/>
        </w:rPr>
      </w:pPr>
    </w:p>
    <w:p w:rsidR="001660A1" w:rsidRPr="001660A1" w:rsidRDefault="001660A1" w:rsidP="0016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Заявка на участие</w:t>
      </w:r>
    </w:p>
    <w:p w:rsidR="001660A1" w:rsidRPr="001660A1" w:rsidRDefault="001660A1" w:rsidP="0016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 Республиканском детском фестивале-конкурсе народного творчества </w:t>
      </w:r>
    </w:p>
    <w:p w:rsidR="001660A1" w:rsidRPr="001660A1" w:rsidRDefault="001660A1" w:rsidP="0016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«Без бергә»</w:t>
      </w:r>
    </w:p>
    <w:p w:rsidR="001660A1" w:rsidRPr="001660A1" w:rsidRDefault="001660A1" w:rsidP="001660A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 номинациях:</w:t>
      </w:r>
    </w:p>
    <w:p w:rsidR="001660A1" w:rsidRPr="001660A1" w:rsidRDefault="001660A1" w:rsidP="001660A1">
      <w:pPr>
        <w:widowControl w:val="0"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«Хореография», «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Народный вокал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</w:t>
      </w:r>
    </w:p>
    <w:p w:rsidR="001660A1" w:rsidRPr="001660A1" w:rsidRDefault="001660A1" w:rsidP="001660A1">
      <w:pPr>
        <w:widowControl w:val="0"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Народный ансамбль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»,«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Инструментальное исполнительство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,</w:t>
      </w:r>
    </w:p>
    <w:p w:rsidR="001660A1" w:rsidRPr="001660A1" w:rsidRDefault="001660A1" w:rsidP="001660A1">
      <w:pPr>
        <w:widowControl w:val="0"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Художественное чтение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 «Талантливая семья»</w:t>
      </w:r>
    </w:p>
    <w:p w:rsidR="001660A1" w:rsidRPr="001660A1" w:rsidRDefault="001660A1" w:rsidP="0016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2"/>
        <w:gridCol w:w="3368"/>
      </w:tblGrid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коллектива, ФИО участника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Репертуар (название танца, название песни, произведения) и длительность номера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образовательной организации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педагога, концертмейстера, режиссера (полностью)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телефона, е-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 педагога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Музыкальное оформление номера (формат 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CD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аудио)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660A1" w:rsidRPr="001660A1" w:rsidRDefault="001660A1" w:rsidP="001660A1">
      <w:pPr>
        <w:keepNext/>
        <w:keepLines/>
        <w:spacing w:before="200"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660A1" w:rsidRPr="001660A1" w:rsidRDefault="001660A1" w:rsidP="001660A1">
      <w:pPr>
        <w:keepNext/>
        <w:keepLines/>
        <w:spacing w:before="200" w:after="0" w:line="276" w:lineRule="auto"/>
        <w:jc w:val="right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№2</w:t>
      </w:r>
    </w:p>
    <w:p w:rsidR="001660A1" w:rsidRPr="001660A1" w:rsidRDefault="001660A1" w:rsidP="0016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Заявка на участие</w:t>
      </w:r>
    </w:p>
    <w:p w:rsidR="001660A1" w:rsidRPr="001660A1" w:rsidRDefault="001660A1" w:rsidP="0016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 Республиканском детском фестивале-конкурсе народного творчества </w:t>
      </w:r>
    </w:p>
    <w:p w:rsidR="001660A1" w:rsidRPr="001660A1" w:rsidRDefault="001660A1" w:rsidP="0016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«Без бергә»</w:t>
      </w:r>
    </w:p>
    <w:p w:rsidR="001660A1" w:rsidRPr="001660A1" w:rsidRDefault="001660A1" w:rsidP="0016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 Номинация </w:t>
      </w:r>
      <w:r w:rsidRPr="00166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«Театр мод»</w:t>
      </w:r>
      <w:r w:rsidRPr="001660A1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 xml:space="preserve"> (этнография, костюмы)  </w:t>
      </w:r>
    </w:p>
    <w:p w:rsidR="001660A1" w:rsidRPr="001660A1" w:rsidRDefault="001660A1" w:rsidP="0016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508"/>
      </w:tblGrid>
      <w:tr w:rsidR="001660A1" w:rsidRPr="001660A1" w:rsidTr="0069637F">
        <w:trPr>
          <w:trHeight w:val="397"/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коллекции, длительность показа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коллектива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образовательной организации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педагога, постановщика (полностью)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телефона, е-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 педагога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Музыкальное оформление номера (формат 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CD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аудио)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660A1" w:rsidRPr="001660A1" w:rsidRDefault="001660A1" w:rsidP="001660A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lastRenderedPageBreak/>
        <w:t xml:space="preserve">II. ПОЛОЖЕНИЕ О </w:t>
      </w:r>
      <w:r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МУНИЦИПАЛЬНОМ ЭТАПЕ </w:t>
      </w:r>
      <w:r w:rsidR="006066FA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РЕСПУБЛИКАНСКОГО КОНКУРСА</w:t>
      </w:r>
      <w:r w:rsidRPr="0069637F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  </w:t>
      </w:r>
    </w:p>
    <w:p w:rsidR="0069637F" w:rsidRPr="0069637F" w:rsidRDefault="006066FA" w:rsidP="0069637F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ВЫСТАВКИ–ЯРМАРКИ</w:t>
      </w:r>
      <w:r w:rsidR="0069637F" w:rsidRPr="0069637F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 ДЕКОРАТИВНО-ПРИКЛАДНЫХ ИЗДЕЛИЙ</w:t>
      </w:r>
    </w:p>
    <w:p w:rsidR="0069637F" w:rsidRPr="0069637F" w:rsidRDefault="0069637F" w:rsidP="0069637F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pacing w:val="9"/>
          <w:sz w:val="28"/>
          <w:szCs w:val="28"/>
          <w:lang w:eastAsia="ru-RU"/>
        </w:rPr>
        <w:t>«СУВЕНИРЫ РОССИИ»,</w:t>
      </w:r>
    </w:p>
    <w:p w:rsidR="0069637F" w:rsidRPr="0069637F" w:rsidRDefault="0069637F" w:rsidP="0069637F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Республиканского детского</w:t>
      </w:r>
    </w:p>
    <w:p w:rsidR="0069637F" w:rsidRPr="0069637F" w:rsidRDefault="0069637F" w:rsidP="0069637F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художественного фестиваля народного творчества </w:t>
      </w:r>
    </w:p>
    <w:p w:rsidR="0069637F" w:rsidRPr="0069637F" w:rsidRDefault="0069637F" w:rsidP="0069637F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«Без бергә»</w:t>
      </w:r>
    </w:p>
    <w:p w:rsidR="0069637F" w:rsidRPr="0069637F" w:rsidRDefault="0069637F" w:rsidP="0069637F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</w:p>
    <w:p w:rsidR="0069637F" w:rsidRPr="0069637F" w:rsidRDefault="0069637F" w:rsidP="0069637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6963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1. Цели и задачи: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декоративно-прикладного искусства в детском творчестве, сохранение традиций ярмарочной торговли.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популяризация декоративно-прикладного искусства</w:t>
      </w:r>
      <w:r w:rsidRPr="0069637F">
        <w:rPr>
          <w:rFonts w:ascii="Verdana" w:eastAsia="Times New Roman" w:hAnsi="Verdana" w:cs="Times New Roman"/>
          <w:sz w:val="18"/>
          <w:szCs w:val="18"/>
          <w:lang w:eastAsia="ru-RU"/>
        </w:rPr>
        <w:t>;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-выявление лучших экспозиций, представленных в традициях народной культуры;</w:t>
      </w:r>
    </w:p>
    <w:p w:rsidR="0069637F" w:rsidRPr="0069637F" w:rsidRDefault="0069637F" w:rsidP="0069637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благоприятных условий для воспитанников и педагогов образовательных организаций Республики Татарстан, работающих в области декоративно-прикладного искусства.</w:t>
      </w:r>
    </w:p>
    <w:p w:rsidR="0069637F" w:rsidRPr="0069637F" w:rsidRDefault="0069637F" w:rsidP="0069637F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2. Участники:</w:t>
      </w:r>
    </w:p>
    <w:p w:rsidR="0069637F" w:rsidRPr="0069637F" w:rsidRDefault="0069637F" w:rsidP="0069637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Возрастные группы: </w:t>
      </w:r>
    </w:p>
    <w:p w:rsidR="0069637F" w:rsidRPr="0069637F" w:rsidRDefault="0069637F" w:rsidP="0069637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группа: 8-12 лет</w:t>
      </w:r>
    </w:p>
    <w:p w:rsidR="0069637F" w:rsidRPr="0069637F" w:rsidRDefault="0069637F" w:rsidP="0069637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группа: 13-15 лет</w:t>
      </w:r>
    </w:p>
    <w:p w:rsidR="0069637F" w:rsidRPr="0069637F" w:rsidRDefault="0069637F" w:rsidP="0069637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Категории: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-общеобразовательные организации </w:t>
      </w:r>
      <w:r w:rsidR="006066F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муниципального района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-образовательные организации дополнительного образования детей системы  образования </w:t>
      </w:r>
      <w:r w:rsidR="006066F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муниципального района;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-специальные общеобразовательные школы, дети с ограниченными возможностями здоровья, социальные учреждения (детские дома, школы-интернаты и коррекционные школы) </w:t>
      </w:r>
      <w:r w:rsidR="00CD64F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муниципального района;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-родители</w:t>
      </w:r>
      <w:r w:rsidR="00CD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общеобразовательных организаций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64F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муниципального района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образовательных организации дополнительного образования детей системы образования </w:t>
      </w:r>
      <w:r w:rsidR="00CD64F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муниципального района.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Выставки-ярмарки:</w:t>
      </w:r>
    </w:p>
    <w:p w:rsidR="0069637F" w:rsidRPr="0069637F" w:rsidRDefault="0069637F" w:rsidP="006963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37F" w:rsidRPr="0069637F" w:rsidRDefault="0069637F" w:rsidP="0069637F">
      <w:pPr>
        <w:widowControl w:val="0"/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69637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1.Декоративно-прикладное изделие (</w:t>
      </w:r>
      <w:r w:rsidRPr="0069637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работы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96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изготовленные в традициях народной</w:t>
      </w:r>
      <w:r w:rsidRPr="0069637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Pr="00696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ремесленной) культуры,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выполненные </w:t>
      </w:r>
      <w:r w:rsidRPr="00696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 разнообразного материала (ткани, нити, кожи, дерева, бересты, глины, металла и пр.)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отвечающие целям и задачам Выставки-ярмарки.</w:t>
      </w:r>
    </w:p>
    <w:p w:rsidR="0069637F" w:rsidRPr="0069637F" w:rsidRDefault="0069637F" w:rsidP="0069637F">
      <w:pPr>
        <w:widowControl w:val="0"/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69637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2.Народная кукла</w:t>
      </w:r>
    </w:p>
    <w:p w:rsidR="0069637F" w:rsidRPr="0069637F" w:rsidRDefault="0069637F" w:rsidP="0069637F">
      <w:pPr>
        <w:widowControl w:val="0"/>
        <w:tabs>
          <w:tab w:val="left" w:pos="567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69637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3. “Лучшая выставочная композиция”</w:t>
      </w:r>
    </w:p>
    <w:p w:rsidR="0069637F" w:rsidRPr="0069637F" w:rsidRDefault="0069637F" w:rsidP="0069637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Специальная номинация «Семейная династия мастеров»</w:t>
      </w:r>
    </w:p>
    <w:p w:rsidR="0069637F" w:rsidRPr="0069637F" w:rsidRDefault="0069637F" w:rsidP="0069637F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</w:p>
    <w:p w:rsidR="0069637F" w:rsidRPr="0069637F" w:rsidRDefault="0069637F" w:rsidP="0069637F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</w:p>
    <w:p w:rsidR="0069637F" w:rsidRPr="0069637F" w:rsidRDefault="0069637F" w:rsidP="0069637F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</w:p>
    <w:p w:rsidR="0069637F" w:rsidRPr="0069637F" w:rsidRDefault="0069637F" w:rsidP="0069637F">
      <w:pPr>
        <w:numPr>
          <w:ilvl w:val="0"/>
          <w:numId w:val="11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6963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Этапы и сроки проведения Выставки-ярмарки:</w:t>
      </w:r>
    </w:p>
    <w:p w:rsidR="0069637F" w:rsidRPr="0069637F" w:rsidRDefault="0069637F" w:rsidP="0069637F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9637F" w:rsidRPr="0069637F" w:rsidRDefault="0069637F" w:rsidP="006963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- Школьный 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1 февраля по 10 марта 2018 года);</w:t>
      </w:r>
      <w:r w:rsidRPr="0069637F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Отбор участников осуществляет жюри, сформированное на местах;</w:t>
      </w:r>
    </w:p>
    <w:p w:rsidR="0069637F" w:rsidRPr="0069637F" w:rsidRDefault="0069637F" w:rsidP="00696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18 марта 2018 г.-Выставка-ярмарка и церемония награждения победителей школьного этапа. Информацию о Финале проведения школьного этапа необходимо разместить на сайтах образовательных организаций, а также в социальных сетях.</w:t>
      </w:r>
    </w:p>
    <w:p w:rsidR="0069637F" w:rsidRPr="0069637F" w:rsidRDefault="0069637F" w:rsidP="0069637F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жюри районного оргкомитета оформляется Протоколом. Информация о  Финале проведения школьного этапа должна быть размещена на сайтах образовательных организаций, а также в социальных сетях. Победители награждаются дипломами Гран-при, Лауреата </w:t>
      </w:r>
      <w:r w:rsidRPr="006963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963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963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степени, Дипломанта </w:t>
      </w:r>
      <w:r w:rsidRPr="006963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963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963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степени. Победители школьного этапа конкурса (Лауреаты 1,2,3 степени в каждой номинации и в каждой возрастной группе) получают официальное приглашение на Муниципальный этап конкурса.</w:t>
      </w:r>
    </w:p>
    <w:p w:rsidR="0069637F" w:rsidRPr="0069637F" w:rsidRDefault="0069637F" w:rsidP="00696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этап-Муниципальный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D64F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C63F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D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CD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года)</w:t>
      </w:r>
    </w:p>
    <w:p w:rsidR="0069637F" w:rsidRPr="0069637F" w:rsidRDefault="00CD64FE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C63F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9637F"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2018г.–Выставка-ярмарка и церемония награждения победителей муниципального этапа. Образовательные организации предоставляют на муниципальный этап выставочную композицию, объединяющую изделия всех номинаций и всех возрастных групп конкурса. Оргкомитет проводит отбор лучших декоративно-прикладных изделий (сувениры и подарки) и лучшую выставочную композицию для представления на Зональный этап. </w:t>
      </w:r>
      <w:r w:rsidR="0069637F"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 район формирует одну выставочную композицию из работ победителей и представляет на Зональный этап.</w:t>
      </w:r>
      <w:r w:rsidR="0069637F"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жюри районного Оргкомитета оформляется Протоколом (Приложение 2). Заявка и Протокол от муниципального образования Республики Татарстан направляются на Зональный этап. Фотоотчет, видеоотчет и ссылки с сайтов и аккаунтах в социальных сетях о муниципальном этапе, направляются в   Оргкомитет.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Требования к представляемым на Выставку изделиям:</w:t>
      </w:r>
    </w:p>
    <w:p w:rsidR="0069637F" w:rsidRPr="0069637F" w:rsidRDefault="0069637F" w:rsidP="0069637F">
      <w:pPr>
        <w:spacing w:after="0" w:line="240" w:lineRule="auto"/>
        <w:rPr>
          <w:rFonts w:ascii="Calibri" w:eastAsia="Times New Roman" w:hAnsi="Calibri" w:cs="Times New Roman"/>
          <w:i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-соответствие цели и задачам конкурса;</w:t>
      </w:r>
    </w:p>
    <w:p w:rsidR="0069637F" w:rsidRPr="0069637F" w:rsidRDefault="0069637F" w:rsidP="0069637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умелое сочетание традиций и новаторства в изделии;</w:t>
      </w:r>
    </w:p>
    <w:p w:rsidR="0069637F" w:rsidRPr="0069637F" w:rsidRDefault="0069637F" w:rsidP="0069637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композиционное решение творческих работ;</w:t>
      </w:r>
    </w:p>
    <w:p w:rsidR="0069637F" w:rsidRPr="0069637F" w:rsidRDefault="0069637F" w:rsidP="0069637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 эстетичность, наглядность, выразительность;</w:t>
      </w:r>
    </w:p>
    <w:p w:rsidR="0069637F" w:rsidRPr="0069637F" w:rsidRDefault="0069637F" w:rsidP="0069637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мастерство исполнения.  </w:t>
      </w:r>
    </w:p>
    <w:p w:rsidR="0069637F" w:rsidRPr="0069637F" w:rsidRDefault="0069637F" w:rsidP="0069637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9637F" w:rsidRPr="0069637F" w:rsidRDefault="0069637F" w:rsidP="0069637F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«Семейная династия мастеров»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номинации направлена на укрепление и повышение статуса семьи, поддержку и развитие традиций семейного художественного творчества. 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могут принять участие семейные коллективы, которые представили творческие любительские работы в разных жанрах декоративно-прикладного искусства. В номинации принимается не более 5-и разнохарактерных работ  от семьи. По окончании конкурса работы возвращаются авторам.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работ будет производиться по следующим параметрам: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-соответствие изделия заданной теме, художественный уровень работ, оригинальность идеи, техническая сложность работы, преданность одному ремеслу, династический стиль работ.</w:t>
      </w:r>
    </w:p>
    <w:p w:rsidR="0069637F" w:rsidRPr="0069637F" w:rsidRDefault="0069637F" w:rsidP="006963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на участие 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CD64FE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Муниципальном этапе республиканской Выставки</w:t>
      </w:r>
      <w:r w:rsidRPr="0069637F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-ярмарк</w:t>
      </w:r>
      <w:r w:rsidR="00CD64FE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и</w:t>
      </w:r>
      <w:r w:rsidRPr="0069637F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 декоративно-прикладных изделий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 «Сувениры России», в рамках Республиканского детского художественного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фестиваля народного творчества «Без бергә»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85"/>
        <w:gridCol w:w="4795"/>
      </w:tblGrid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район РТ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637F" w:rsidRPr="0069637F" w:rsidRDefault="0069637F" w:rsidP="0069637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Имя, фамилия участника (педагог)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Имя, фамилия участника (ребенок)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  <w:r w:rsidRPr="0069637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(для ребенка)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сувенирной продукции (шт)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69637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Полное название образовательной организации, </w:t>
            </w:r>
          </w:p>
          <w:p w:rsidR="0069637F" w:rsidRPr="0069637F" w:rsidRDefault="0069637F" w:rsidP="0069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</w:t>
            </w:r>
          </w:p>
          <w:p w:rsidR="0069637F" w:rsidRPr="0069637F" w:rsidRDefault="0069637F" w:rsidP="0069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 педагога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9637F" w:rsidRPr="0069637F" w:rsidRDefault="0069637F" w:rsidP="0069637F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9"/>
          <w:sz w:val="28"/>
          <w:szCs w:val="28"/>
          <w:u w:val="single"/>
          <w:lang w:eastAsia="ru-RU"/>
        </w:rPr>
      </w:pPr>
    </w:p>
    <w:p w:rsidR="0069637F" w:rsidRPr="0069637F" w:rsidRDefault="0069637F" w:rsidP="006963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Представленные изделия, которые не соответствуют требованиям согласно данному Положению, в Выставке не участвуют!</w:t>
      </w:r>
    </w:p>
    <w:p w:rsidR="0069637F" w:rsidRPr="0069637F" w:rsidRDefault="0069637F" w:rsidP="0069637F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III</w:t>
      </w: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.ФОТОКОНКУРС «РОДНЫЕ ПРОСТОРЫ», 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рамках </w:t>
      </w:r>
      <w:r w:rsidR="00CD6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этапа </w:t>
      </w: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Республиканского детского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художественного фестиваля народного творчества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«Без бергә»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1.Цель конкурса: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обучающихся Республики Татарстан к творческому самовыражению и выражению эстетической действительности посредством искусства фотографии.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2.Задачи фотоконкурса: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Воспитание патриотического отношения подростков и молодежи к родной земле, к «малой родине». 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поддержка молодых любителей и профессионалов в сфере фотографического искусства.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и формирование эстетического вкуса. Привлечение к богатому культурному наследию родной земли.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3.Участники: 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-Дети 12-15 лет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-Родители обучающихся общеобразовательные организации Республики Татарстан и образовательных организации дополнительного образования детей системы образования Республики Татарстан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4.Категории: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общеобразовательные организации </w:t>
      </w:r>
      <w:r w:rsidR="00CD64F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муниципального района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-образовательные организации дополнительного образования детей системы  образования </w:t>
      </w:r>
      <w:r w:rsidR="00CD64F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муниципального района;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-специальные общеобразовательные школы, дети с ограниченными возможностями здоровья, социальные учреждения (детских домов, приютов, школ-интернатов и коррекционных школ) </w:t>
      </w:r>
      <w:r w:rsidR="00CD64F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муниципального района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5.Условия проведения фотоконкурса и порядок предоставления работ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принимаются цвет</w:t>
      </w:r>
      <w:r w:rsidR="00CD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и черно-белые фотографии в 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печатном и электронном виде формата JPEG разрешением не менее 5 мегапикселей, сделанные камерами любой модели и в экспозиционном формате, размер фотографии - формат А4 (210 мм х 297 мм). Фотография не должна содержать подписей и логотипов. Допускается компьютерная обработка фотографий. Количество конкурсных работ одного автора - не более 2-х фотографий в каждой возрастной категории. Каждую фотографию участники сопровождают этикеткой размером 3х8 см подпись (название работы, фамилия, контакты, школа, класс), текст: шрифт Times New Roman, кегль 16.).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предоставляют в оргкомитет </w:t>
      </w:r>
      <w:r w:rsidR="00CD64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фотографии на электронном носителе (флеш-карта, CD, DVD). Если порядок расположения фотографий несет определенный смысл, то участникам необходимо приложить описание расположения фотографий.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Принимая участие в конкурсе семейной фотографии, участники соглашаются с тем, что представленные ими работы не возвращаются и могут быть использованы Организаторами конкурса для размещения в различных изданиях без дополнительного согласия участников и без уплаты какого-либо вознаграждения кому-либо из участников. Изображение на фотографии должно быть ясным, четким, качественным.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6.Критерии оценки: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произведений удачное композиционное решение; оригинальность художественного замысла; высокий технический уровень исполнения; оригинальность стилистического решения (свой авторский почерк).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оригинальность;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фотографий заявленной теме фотовыставки;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 эстетические качества работы;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разнообразие материала.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6963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7.Этапы и сроки проведения Фотовыставки:</w:t>
      </w:r>
    </w:p>
    <w:p w:rsidR="0069637F" w:rsidRPr="0069637F" w:rsidRDefault="0069637F" w:rsidP="006963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9637F" w:rsidRPr="0069637F" w:rsidRDefault="0069637F" w:rsidP="006963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- Школьный 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1 февраля по 10 марта 2018 года);</w:t>
      </w:r>
      <w:r w:rsidRPr="006963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Отбор участников осуществляет жюри, сформированное на местах;</w:t>
      </w:r>
    </w:p>
    <w:p w:rsidR="0069637F" w:rsidRPr="0069637F" w:rsidRDefault="0069637F" w:rsidP="00696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18 марта 2018 г.-Школьная фотовыставка «Родные просторы» и церемония награждения победителей школьного этапа. Информацию о Финале проведения школьного этапа необходимо разместить на сайтах образовательных организаций, а также в социальных сетях.</w:t>
      </w:r>
    </w:p>
    <w:p w:rsidR="0069637F" w:rsidRPr="0069637F" w:rsidRDefault="0069637F" w:rsidP="0069637F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жюри районного оргкомитета оформляется Протоколом. Информация о  Финале школьного этапа должна быть размещена на сайтах образовательных организаций, а также в социальных сетях. Победители награждаются дипломами Гран-при, Лауреата </w:t>
      </w:r>
      <w:r w:rsidRPr="006963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963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963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степени, Дипломанта </w:t>
      </w:r>
      <w:r w:rsidRPr="006963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963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963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степени. Победители школьного этапа конкурса (Лауреаты 1,2,3 степени в каждой номинации и в каждой возрастной группе) получают официальное приглашение на Муниципальный этап конкурса. Формируется фотовыставка от образовательной организации.</w:t>
      </w:r>
    </w:p>
    <w:p w:rsidR="0069637F" w:rsidRPr="0069637F" w:rsidRDefault="0069637F" w:rsidP="00696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этап-Муниципальный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D64F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C63F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="00CD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года)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C63F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2018г.–Фотовыставка и церемония награждения победителей муниципального этапа. Образовательные организации предоставляют на муни</w:t>
      </w:r>
      <w:r w:rsidR="00CD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ципальный этап фотоэкспозицию, 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объединяющую фотоработы, победителей школьного этапа всех возрастных групп конкурса. Оргкомитет проводит отбор лучших фотографии лучшего фото экспозиция для представления на Зональный этап. </w:t>
      </w: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 район формирует одну фотоэкспозицию из 15 работ победителей и представляет ее на Зональный этап.</w:t>
      </w: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жюри районного Оргкомитета оформляется Протоколом (Приложение 2). Заявка и Протокол от муниципального образования Республики Татарстан направляются на Зональный этап; Фотоотчет, видеоотчет и ссылки с сайтов и аккаунтах в социальных сетях о муниципальном этапе, направляются в зональный Оргкомитет.</w:t>
      </w:r>
    </w:p>
    <w:p w:rsidR="0069637F" w:rsidRPr="0069637F" w:rsidRDefault="0069637F" w:rsidP="006963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Требования к представляемым фотоработам:</w:t>
      </w:r>
    </w:p>
    <w:p w:rsidR="0069637F" w:rsidRPr="0069637F" w:rsidRDefault="0069637F" w:rsidP="0069637F">
      <w:pPr>
        <w:spacing w:after="0" w:line="240" w:lineRule="auto"/>
        <w:rPr>
          <w:rFonts w:ascii="Calibri" w:eastAsia="Times New Roman" w:hAnsi="Calibri" w:cs="Times New Roman"/>
          <w:i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-соответствие цели и задачам конкурса;</w:t>
      </w:r>
    </w:p>
    <w:p w:rsidR="0069637F" w:rsidRPr="0069637F" w:rsidRDefault="0069637F" w:rsidP="0069637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умелое сочетание традиций и новаторства в фотографии;</w:t>
      </w:r>
    </w:p>
    <w:p w:rsidR="0069637F" w:rsidRPr="0069637F" w:rsidRDefault="0069637F" w:rsidP="0069637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композиционное решение творческих работ;</w:t>
      </w:r>
    </w:p>
    <w:p w:rsidR="0069637F" w:rsidRPr="0069637F" w:rsidRDefault="0069637F" w:rsidP="0069637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 эстетичность, наглядность, выразительность;</w:t>
      </w:r>
    </w:p>
    <w:p w:rsidR="0069637F" w:rsidRPr="0069637F" w:rsidRDefault="0069637F" w:rsidP="0069637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мастерство исполнения.  </w:t>
      </w:r>
    </w:p>
    <w:p w:rsidR="0069637F" w:rsidRPr="0069637F" w:rsidRDefault="0069637F" w:rsidP="0069637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9637F" w:rsidRPr="0069637F" w:rsidRDefault="0069637F" w:rsidP="0069637F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Возрастная группа «Родители»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номинации направлена на укрепление и повышение статуса семьи, поддержку и развитие традиций семейного художественного творчества. </w:t>
      </w:r>
    </w:p>
    <w:p w:rsidR="0069637F" w:rsidRPr="0069637F" w:rsidRDefault="0069637F" w:rsidP="006963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могут принять участие родители, которые представили творческие любительские работы в различных жанрах фотографии, согласно теме данного положения. </w:t>
      </w:r>
    </w:p>
    <w:p w:rsidR="0069637F" w:rsidRPr="0069637F" w:rsidRDefault="0069637F" w:rsidP="006963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работ будет производиться по следующим параметрам:</w:t>
      </w:r>
    </w:p>
    <w:p w:rsidR="0069637F" w:rsidRPr="0069637F" w:rsidRDefault="0069637F" w:rsidP="006963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-соответствие заданной теме, художественный уровень работ, оригинальность идеи, техническая сложность работы.</w:t>
      </w:r>
    </w:p>
    <w:p w:rsidR="0069637F" w:rsidRPr="0069637F" w:rsidRDefault="0069637F" w:rsidP="0069637F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на участие 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CD6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муниципальном этапе </w:t>
      </w:r>
      <w:r w:rsidR="00CD64FE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Республиканской Фотовыставки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 «Родные просторы», в рамках Республиканского детского художественного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фестиваля народного творчества «Без бергә»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85"/>
        <w:gridCol w:w="4795"/>
      </w:tblGrid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район РТ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637F" w:rsidRPr="0069637F" w:rsidRDefault="0069637F" w:rsidP="0069637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Имя, фамилия участника (педагог)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Имя, фамилия участника (ребенок)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  <w:r w:rsidRPr="0069637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(для ребенка)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фотографий (шт)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69637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Полное название образовательной организации, </w:t>
            </w:r>
          </w:p>
          <w:p w:rsidR="0069637F" w:rsidRPr="0069637F" w:rsidRDefault="0069637F" w:rsidP="0069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</w:t>
            </w:r>
          </w:p>
          <w:p w:rsidR="0069637F" w:rsidRPr="0069637F" w:rsidRDefault="0069637F" w:rsidP="0069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 педагога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9637F" w:rsidRPr="0069637F" w:rsidRDefault="0069637F" w:rsidP="0069637F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9"/>
          <w:sz w:val="28"/>
          <w:szCs w:val="28"/>
          <w:u w:val="single"/>
          <w:lang w:eastAsia="ru-RU"/>
        </w:rPr>
      </w:pPr>
    </w:p>
    <w:p w:rsidR="0069637F" w:rsidRPr="0069637F" w:rsidRDefault="0069637F" w:rsidP="006963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Представленные фотографии, которые не соответствуют требованиям согласно данному Положению, в Выставке не участвуют!</w:t>
      </w:r>
    </w:p>
    <w:p w:rsidR="0069637F" w:rsidRPr="0069637F" w:rsidRDefault="0069637F" w:rsidP="0069637F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0A1" w:rsidRPr="00DD2BA6" w:rsidRDefault="001660A1" w:rsidP="00DD2BA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660A1" w:rsidRPr="00DD2BA6" w:rsidSect="00FE38C3">
      <w:pgSz w:w="11909" w:h="16834"/>
      <w:pgMar w:top="720" w:right="720" w:bottom="720" w:left="720" w:header="578" w:footer="720" w:gutter="0"/>
      <w:pgNumType w:start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4A3" w:rsidRDefault="00BC24A3">
      <w:pPr>
        <w:spacing w:after="0" w:line="240" w:lineRule="auto"/>
      </w:pPr>
      <w:r>
        <w:separator/>
      </w:r>
    </w:p>
  </w:endnote>
  <w:endnote w:type="continuationSeparator" w:id="0">
    <w:p w:rsidR="00BC24A3" w:rsidRDefault="00BC2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4A3" w:rsidRDefault="00BC24A3">
      <w:pPr>
        <w:spacing w:after="0" w:line="240" w:lineRule="auto"/>
      </w:pPr>
      <w:r>
        <w:separator/>
      </w:r>
    </w:p>
  </w:footnote>
  <w:footnote w:type="continuationSeparator" w:id="0">
    <w:p w:rsidR="00BC24A3" w:rsidRDefault="00BC2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E99281B"/>
    <w:multiLevelType w:val="hybridMultilevel"/>
    <w:tmpl w:val="28140144"/>
    <w:lvl w:ilvl="0" w:tplc="D6E240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986348"/>
    <w:multiLevelType w:val="hybridMultilevel"/>
    <w:tmpl w:val="0702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92234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F46C41"/>
    <w:multiLevelType w:val="hybridMultilevel"/>
    <w:tmpl w:val="4EF20EB2"/>
    <w:lvl w:ilvl="0" w:tplc="A9163D54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9C83DFC"/>
    <w:multiLevelType w:val="multilevel"/>
    <w:tmpl w:val="609CA5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9CE22AA"/>
    <w:multiLevelType w:val="hybridMultilevel"/>
    <w:tmpl w:val="27FE9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C463A1"/>
    <w:multiLevelType w:val="hybridMultilevel"/>
    <w:tmpl w:val="E26252E4"/>
    <w:lvl w:ilvl="0" w:tplc="9B0CC1C4">
      <w:start w:val="1"/>
      <w:numFmt w:val="bullet"/>
      <w:lvlText w:val="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202146"/>
    <w:multiLevelType w:val="hybridMultilevel"/>
    <w:tmpl w:val="5840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1D3FEF"/>
    <w:multiLevelType w:val="multilevel"/>
    <w:tmpl w:val="3F4CDB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7E75A1"/>
    <w:multiLevelType w:val="multilevel"/>
    <w:tmpl w:val="78B8C3B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0BC2497"/>
    <w:multiLevelType w:val="hybridMultilevel"/>
    <w:tmpl w:val="D0E8C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7"/>
  </w:num>
  <w:num w:numId="7">
    <w:abstractNumId w:val="11"/>
  </w:num>
  <w:num w:numId="8">
    <w:abstractNumId w:val="6"/>
  </w:num>
  <w:num w:numId="9">
    <w:abstractNumId w:val="5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9D9"/>
    <w:rsid w:val="000179D3"/>
    <w:rsid w:val="00142B72"/>
    <w:rsid w:val="001660A1"/>
    <w:rsid w:val="00193B30"/>
    <w:rsid w:val="002D2E02"/>
    <w:rsid w:val="003B1F15"/>
    <w:rsid w:val="003C63FD"/>
    <w:rsid w:val="004500A9"/>
    <w:rsid w:val="004608CE"/>
    <w:rsid w:val="004B54F4"/>
    <w:rsid w:val="004E1FF3"/>
    <w:rsid w:val="005659D9"/>
    <w:rsid w:val="006066FA"/>
    <w:rsid w:val="0069637F"/>
    <w:rsid w:val="00753EB3"/>
    <w:rsid w:val="007B5F89"/>
    <w:rsid w:val="00900FDD"/>
    <w:rsid w:val="009F2835"/>
    <w:rsid w:val="00B0432B"/>
    <w:rsid w:val="00B064DE"/>
    <w:rsid w:val="00BC24A3"/>
    <w:rsid w:val="00BF6D44"/>
    <w:rsid w:val="00C8031C"/>
    <w:rsid w:val="00CD64FE"/>
    <w:rsid w:val="00D4130C"/>
    <w:rsid w:val="00D716C9"/>
    <w:rsid w:val="00DD2BA6"/>
    <w:rsid w:val="00E9092D"/>
    <w:rsid w:val="00EE061D"/>
    <w:rsid w:val="00FE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E8C4C-8F09-4C06-87BA-A3F4B238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0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092D"/>
  </w:style>
  <w:style w:type="character" w:styleId="a5">
    <w:name w:val="page number"/>
    <w:rsid w:val="00E9092D"/>
  </w:style>
  <w:style w:type="character" w:styleId="a6">
    <w:name w:val="Hyperlink"/>
    <w:basedOn w:val="a0"/>
    <w:uiPriority w:val="99"/>
    <w:unhideWhenUsed/>
    <w:rsid w:val="00193B30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D2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dut.Alm@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pobr19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13</Pages>
  <Words>3611</Words>
  <Characters>20584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17</cp:revision>
  <dcterms:created xsi:type="dcterms:W3CDTF">2016-11-15T08:21:00Z</dcterms:created>
  <dcterms:modified xsi:type="dcterms:W3CDTF">2018-03-06T07:50:00Z</dcterms:modified>
</cp:coreProperties>
</file>